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1D" w:rsidRDefault="005F3D34">
      <w:pPr>
        <w:spacing w:line="64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  <w:lang/>
        </w:rPr>
        <w:t>关于对</w:t>
      </w:r>
      <w:r>
        <w:rPr>
          <w:rFonts w:ascii="宋体" w:eastAsia="宋体" w:hAnsi="宋体" w:cs="宋体" w:hint="eastAsia"/>
          <w:b/>
          <w:sz w:val="44"/>
          <w:szCs w:val="44"/>
          <w:lang/>
        </w:rPr>
        <w:t>2018</w:t>
      </w:r>
      <w:r>
        <w:rPr>
          <w:rFonts w:ascii="宋体" w:eastAsia="宋体" w:hAnsi="宋体" w:cs="宋体" w:hint="eastAsia"/>
          <w:b/>
          <w:sz w:val="44"/>
          <w:szCs w:val="44"/>
          <w:lang/>
        </w:rPr>
        <w:t>年度奖扶、特扶、关怀扶助</w:t>
      </w:r>
    </w:p>
    <w:p w:rsidR="00B1491D" w:rsidRDefault="005F3D34">
      <w:pPr>
        <w:spacing w:line="64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  <w:lang/>
        </w:rPr>
        <w:t>对象资格确认工作安排及注意事项</w:t>
      </w:r>
    </w:p>
    <w:p w:rsidR="00B1491D" w:rsidRDefault="005F3D34">
      <w:pPr>
        <w:numPr>
          <w:ilvl w:val="0"/>
          <w:numId w:val="1"/>
        </w:numPr>
        <w:spacing w:line="600" w:lineRule="exact"/>
        <w:ind w:firstLineChars="200" w:firstLine="542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/>
          <w:b/>
          <w:bCs/>
          <w:color w:val="000000"/>
          <w:sz w:val="27"/>
          <w:szCs w:val="27"/>
        </w:rPr>
        <w:t>调查登记对象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：</w:t>
      </w:r>
    </w:p>
    <w:p w:rsidR="00B1491D" w:rsidRDefault="005F3D34" w:rsidP="00B71AC4">
      <w:pPr>
        <w:spacing w:line="600" w:lineRule="exact"/>
        <w:ind w:leftChars="200" w:left="420" w:firstLineChars="200" w:firstLine="640"/>
      </w:pPr>
      <w:r>
        <w:rPr>
          <w:rFonts w:ascii="Times New Roman" w:eastAsia="仿宋_GB2312" w:hAnsi="Times New Roman" w:cs="仿宋_GB2312" w:hint="eastAsia"/>
          <w:sz w:val="32"/>
          <w:lang/>
        </w:rPr>
        <w:t>申请计划生育家庭特别扶助的对象为我区城镇独生子女死亡或伤、病残后未再生育或收养子女家庭的夫妻，必须同时符合以下四个条件：</w:t>
      </w:r>
    </w:p>
    <w:p w:rsidR="00B1491D" w:rsidRDefault="005F3D34">
      <w:pPr>
        <w:spacing w:line="600" w:lineRule="exact"/>
        <w:ind w:firstLineChars="200" w:firstLine="640"/>
      </w:pPr>
      <w:r>
        <w:rPr>
          <w:rFonts w:ascii="Times New Roman" w:eastAsia="仿宋_GB2312" w:hAnsi="Times New Roman" w:cs="Times New Roman"/>
          <w:sz w:val="32"/>
          <w:lang/>
        </w:rPr>
        <w:t>1</w:t>
      </w:r>
      <w:r>
        <w:rPr>
          <w:rFonts w:ascii="Times New Roman" w:eastAsia="仿宋_GB2312" w:hAnsi="Times New Roman" w:cs="仿宋_GB2312" w:hint="eastAsia"/>
          <w:sz w:val="32"/>
          <w:lang/>
        </w:rPr>
        <w:t>、</w:t>
      </w:r>
      <w:r>
        <w:rPr>
          <w:rFonts w:ascii="Times New Roman" w:eastAsia="仿宋_GB2312" w:hAnsi="Times New Roman" w:cs="Times New Roman"/>
          <w:sz w:val="32"/>
          <w:lang/>
        </w:rPr>
        <w:t>1933</w:t>
      </w:r>
      <w:r>
        <w:rPr>
          <w:rFonts w:ascii="Times New Roman" w:eastAsia="仿宋_GB2312" w:hAnsi="Times New Roman" w:cs="仿宋_GB2312" w:hint="eastAsia"/>
          <w:sz w:val="32"/>
          <w:lang/>
        </w:rPr>
        <w:t>年</w:t>
      </w:r>
      <w:r>
        <w:rPr>
          <w:rFonts w:ascii="Times New Roman" w:eastAsia="仿宋_GB2312" w:hAnsi="Times New Roman" w:cs="Times New Roman"/>
          <w:sz w:val="32"/>
          <w:lang/>
        </w:rPr>
        <w:t>1</w:t>
      </w:r>
      <w:r>
        <w:rPr>
          <w:rFonts w:ascii="Times New Roman" w:eastAsia="仿宋_GB2312" w:hAnsi="Times New Roman" w:cs="仿宋_GB2312" w:hint="eastAsia"/>
          <w:sz w:val="32"/>
          <w:lang/>
        </w:rPr>
        <w:t>月</w:t>
      </w:r>
      <w:r>
        <w:rPr>
          <w:rFonts w:ascii="Times New Roman" w:eastAsia="仿宋_GB2312" w:hAnsi="Times New Roman" w:cs="Times New Roman"/>
          <w:sz w:val="32"/>
          <w:lang/>
        </w:rPr>
        <w:t>1</w:t>
      </w:r>
      <w:r>
        <w:rPr>
          <w:rFonts w:ascii="Times New Roman" w:eastAsia="仿宋_GB2312" w:hAnsi="Times New Roman" w:cs="仿宋_GB2312" w:hint="eastAsia"/>
          <w:sz w:val="32"/>
          <w:lang/>
        </w:rPr>
        <w:t>日以后出生；</w:t>
      </w:r>
    </w:p>
    <w:p w:rsidR="00B1491D" w:rsidRDefault="005F3D34">
      <w:pPr>
        <w:spacing w:line="600" w:lineRule="exact"/>
        <w:ind w:firstLineChars="200" w:firstLine="640"/>
      </w:pPr>
      <w:r>
        <w:rPr>
          <w:rFonts w:ascii="Times New Roman" w:eastAsia="仿宋_GB2312" w:hAnsi="Times New Roman" w:cs="Times New Roman"/>
          <w:sz w:val="32"/>
          <w:lang/>
        </w:rPr>
        <w:t>2</w:t>
      </w:r>
      <w:r>
        <w:rPr>
          <w:rFonts w:ascii="Times New Roman" w:eastAsia="仿宋_GB2312" w:hAnsi="Times New Roman" w:cs="仿宋_GB2312" w:hint="eastAsia"/>
          <w:sz w:val="32"/>
          <w:lang/>
        </w:rPr>
        <w:t>、女方须年满</w:t>
      </w:r>
      <w:r>
        <w:rPr>
          <w:rFonts w:ascii="Times New Roman" w:eastAsia="仿宋_GB2312" w:hAnsi="Times New Roman" w:cs="Times New Roman"/>
          <w:sz w:val="32"/>
          <w:lang/>
        </w:rPr>
        <w:t>49</w:t>
      </w:r>
      <w:r>
        <w:rPr>
          <w:rFonts w:ascii="Times New Roman" w:eastAsia="仿宋_GB2312" w:hAnsi="Times New Roman" w:cs="仿宋_GB2312" w:hint="eastAsia"/>
          <w:sz w:val="32"/>
          <w:lang/>
        </w:rPr>
        <w:t>周岁；</w:t>
      </w:r>
    </w:p>
    <w:p w:rsidR="00B1491D" w:rsidRDefault="005F3D34">
      <w:pPr>
        <w:spacing w:line="600" w:lineRule="exact"/>
        <w:ind w:firstLineChars="200" w:firstLine="640"/>
      </w:pPr>
      <w:r>
        <w:rPr>
          <w:rFonts w:ascii="Times New Roman" w:eastAsia="仿宋_GB2312" w:hAnsi="Times New Roman" w:cs="Times New Roman"/>
          <w:sz w:val="32"/>
          <w:lang/>
        </w:rPr>
        <w:t>3</w:t>
      </w:r>
      <w:r>
        <w:rPr>
          <w:rFonts w:ascii="Times New Roman" w:eastAsia="仿宋_GB2312" w:hAnsi="Times New Roman" w:cs="仿宋_GB2312" w:hint="eastAsia"/>
          <w:sz w:val="32"/>
          <w:lang/>
        </w:rPr>
        <w:t>、只生育一个子女或合法收养一个子女；</w:t>
      </w:r>
    </w:p>
    <w:p w:rsidR="00B1491D" w:rsidRDefault="005F3D34">
      <w:pPr>
        <w:spacing w:line="600" w:lineRule="exact"/>
        <w:ind w:firstLineChars="200" w:firstLine="640"/>
      </w:pPr>
      <w:r>
        <w:rPr>
          <w:rFonts w:ascii="Times New Roman" w:eastAsia="仿宋_GB2312" w:hAnsi="Times New Roman" w:cs="Times New Roman"/>
          <w:sz w:val="32"/>
          <w:lang/>
        </w:rPr>
        <w:t>4</w:t>
      </w:r>
      <w:r>
        <w:rPr>
          <w:rFonts w:ascii="Times New Roman" w:eastAsia="仿宋_GB2312" w:hAnsi="Times New Roman" w:cs="仿宋_GB2312" w:hint="eastAsia"/>
          <w:sz w:val="32"/>
          <w:lang/>
        </w:rPr>
        <w:t>、现无存活子女或独生子女被依法鉴定为残疾（伤病残达到三级以上）。</w:t>
      </w:r>
    </w:p>
    <w:p w:rsidR="00B1491D" w:rsidRDefault="005F3D34">
      <w:pPr>
        <w:ind w:firstLine="630"/>
      </w:pPr>
      <w:r>
        <w:rPr>
          <w:rFonts w:ascii="Times New Roman" w:eastAsia="仿宋_GB2312" w:hAnsi="Times New Roman" w:cs="仿宋_GB2312" w:hint="eastAsia"/>
          <w:sz w:val="32"/>
          <w:lang/>
        </w:rPr>
        <w:t>未生育且未收养过子女的、违法收养子女的夫妻不纳入特别扶助范围。</w:t>
      </w:r>
    </w:p>
    <w:p w:rsidR="00B1491D" w:rsidRDefault="005F3D34">
      <w:pPr>
        <w:spacing w:line="600" w:lineRule="exact"/>
        <w:ind w:firstLineChars="200" w:firstLine="640"/>
      </w:pPr>
      <w:r>
        <w:rPr>
          <w:rFonts w:ascii="Times New Roman" w:eastAsia="仿宋_GB2312" w:hAnsi="Times New Roman" w:cs="仿宋_GB2312" w:hint="eastAsia"/>
          <w:sz w:val="32"/>
          <w:lang/>
        </w:rPr>
        <w:t>特别扶助金发放标准：独生子女死亡家庭每人每月</w:t>
      </w:r>
      <w:r>
        <w:rPr>
          <w:rFonts w:ascii="Times New Roman" w:eastAsia="仿宋_GB2312" w:hAnsi="Times New Roman" w:cs="Times New Roman"/>
          <w:sz w:val="32"/>
          <w:lang/>
        </w:rPr>
        <w:t>340</w:t>
      </w:r>
      <w:r>
        <w:rPr>
          <w:rFonts w:ascii="Times New Roman" w:eastAsia="仿宋_GB2312" w:hAnsi="Times New Roman" w:cs="仿宋_GB2312" w:hint="eastAsia"/>
          <w:sz w:val="32"/>
          <w:lang/>
        </w:rPr>
        <w:t>元；独生子女三级以上残疾家庭每人每月</w:t>
      </w:r>
      <w:r>
        <w:rPr>
          <w:rFonts w:ascii="Times New Roman" w:eastAsia="仿宋_GB2312" w:hAnsi="Times New Roman" w:cs="Times New Roman"/>
          <w:sz w:val="32"/>
          <w:lang/>
        </w:rPr>
        <w:t>270</w:t>
      </w:r>
      <w:r>
        <w:rPr>
          <w:rFonts w:ascii="Times New Roman" w:eastAsia="仿宋_GB2312" w:hAnsi="Times New Roman" w:cs="仿宋_GB2312" w:hint="eastAsia"/>
          <w:sz w:val="32"/>
          <w:lang/>
        </w:rPr>
        <w:t>元；</w:t>
      </w:r>
    </w:p>
    <w:p w:rsidR="00B1491D" w:rsidRDefault="005F3D34">
      <w:pPr>
        <w:spacing w:line="560" w:lineRule="exact"/>
        <w:ind w:firstLineChars="200" w:firstLine="640"/>
        <w:jc w:val="left"/>
        <w:rPr>
          <w:rFonts w:ascii="仿宋_GB2312" w:eastAsia="仿宋_GB2312" w:cs="仿宋_GB2312"/>
          <w:kern w:val="0"/>
          <w:szCs w:val="32"/>
        </w:rPr>
      </w:pPr>
      <w:r>
        <w:rPr>
          <w:rFonts w:ascii="Times New Roman" w:eastAsia="仿宋_GB2312" w:hAnsi="Times New Roman" w:cs="仿宋_GB2312" w:hint="eastAsia"/>
          <w:sz w:val="32"/>
          <w:lang/>
        </w:rPr>
        <w:t>（三）申请计划生育特殊家庭关怀扶助对象的条件：本人户籍在我市，符合下列条件之一的家庭。（</w:t>
      </w:r>
      <w:r>
        <w:rPr>
          <w:rFonts w:ascii="Times New Roman" w:eastAsia="仿宋_GB2312" w:hAnsi="Times New Roman" w:cs="Times New Roman"/>
          <w:sz w:val="32"/>
          <w:lang/>
        </w:rPr>
        <w:t>1</w:t>
      </w:r>
      <w:r>
        <w:rPr>
          <w:rFonts w:ascii="Times New Roman" w:eastAsia="仿宋_GB2312" w:hAnsi="Times New Roman" w:cs="仿宋_GB2312" w:hint="eastAsia"/>
          <w:sz w:val="32"/>
          <w:lang/>
        </w:rPr>
        <w:t>）独生子女患有重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大疾病（癌症）的家庭；（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2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）独生子女死亡，未再生育或者未再收养子女的家庭；（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3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）独生子女被依法鉴定为三级以上残疾的家庭；（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4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）计划生育独生子女父母双方或者一方死亡，其子女未满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18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周岁的家庭；（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5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）计划生育独生子女父母双方或者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lastRenderedPageBreak/>
        <w:t>一方为三级以上残疾，其子女未满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18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周岁的家庭。</w:t>
      </w:r>
    </w:p>
    <w:p w:rsidR="00B1491D" w:rsidRDefault="005F3D34">
      <w:pPr>
        <w:spacing w:line="560" w:lineRule="exact"/>
        <w:ind w:firstLineChars="200" w:firstLine="640"/>
        <w:jc w:val="left"/>
        <w:rPr>
          <w:rFonts w:ascii="仿宋_GB2312" w:eastAsia="仿宋_GB2312" w:cs="仿宋_GB2312"/>
          <w:kern w:val="0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终生未生育子女的，不享受独生子女死亡家庭关怀扶助事项。</w:t>
      </w:r>
    </w:p>
    <w:p w:rsidR="00B1491D" w:rsidRDefault="005F3D34">
      <w:pPr>
        <w:spacing w:line="600" w:lineRule="exact"/>
        <w:ind w:firstLineChars="200" w:firstLine="643"/>
      </w:pPr>
      <w:r>
        <w:rPr>
          <w:rFonts w:ascii="Times New Roman" w:eastAsia="仿宋_GB2312" w:hAnsi="Times New Roman" w:cs="仿宋_GB2312" w:hint="eastAsia"/>
          <w:b/>
          <w:bCs/>
          <w:sz w:val="32"/>
          <w:lang/>
        </w:rPr>
        <w:t>二、调查登记要求</w:t>
      </w:r>
    </w:p>
    <w:p w:rsidR="00B1491D" w:rsidRDefault="005F3D34">
      <w:pPr>
        <w:spacing w:line="600" w:lineRule="exact"/>
        <w:ind w:firstLineChars="200" w:firstLine="640"/>
      </w:pPr>
      <w:r>
        <w:rPr>
          <w:rFonts w:ascii="Times New Roman" w:eastAsia="仿宋_GB2312" w:hAnsi="Times New Roman" w:cs="Times New Roman"/>
          <w:sz w:val="32"/>
          <w:lang/>
        </w:rPr>
        <w:t>1</w:t>
      </w:r>
      <w:r>
        <w:rPr>
          <w:rFonts w:ascii="Times New Roman" w:eastAsia="仿宋_GB2312" w:hAnsi="Times New Roman" w:cs="仿宋_GB2312" w:hint="eastAsia"/>
          <w:sz w:val="32"/>
          <w:lang/>
        </w:rPr>
        <w:t>、审核上报工作中严格执行省、市文件有关资格确认条件和工作程序的要求。</w:t>
      </w:r>
    </w:p>
    <w:p w:rsidR="00B1491D" w:rsidRDefault="005F3D34">
      <w:pPr>
        <w:spacing w:line="600" w:lineRule="exact"/>
        <w:ind w:firstLineChars="200" w:firstLine="640"/>
      </w:pPr>
      <w:r>
        <w:rPr>
          <w:rFonts w:ascii="Times New Roman" w:eastAsia="仿宋_GB2312" w:hAnsi="Times New Roman" w:cs="Times New Roman"/>
          <w:sz w:val="32"/>
          <w:lang/>
        </w:rPr>
        <w:t>2</w:t>
      </w:r>
      <w:r>
        <w:rPr>
          <w:rFonts w:ascii="Times New Roman" w:eastAsia="仿宋_GB2312" w:hAnsi="Times New Roman" w:cs="仿宋_GB2312" w:hint="eastAsia"/>
          <w:sz w:val="32"/>
          <w:lang/>
        </w:rPr>
        <w:t>、对申请的奖扶、特扶、关怀扶助对象要严格进行核查，逐人见面，过细工作，不符合条件的不予上报。</w:t>
      </w:r>
    </w:p>
    <w:p w:rsidR="00B1491D" w:rsidRDefault="005F3D34">
      <w:pPr>
        <w:spacing w:line="600" w:lineRule="exact"/>
        <w:ind w:firstLineChars="200" w:firstLine="640"/>
      </w:pPr>
      <w:r>
        <w:rPr>
          <w:rFonts w:ascii="Times New Roman" w:eastAsia="仿宋_GB2312" w:hAnsi="Times New Roman" w:cs="Times New Roman"/>
          <w:sz w:val="32"/>
          <w:lang/>
        </w:rPr>
        <w:t>3</w:t>
      </w:r>
      <w:r>
        <w:rPr>
          <w:rFonts w:ascii="Times New Roman" w:eastAsia="仿宋_GB2312" w:hAnsi="Times New Roman" w:cs="仿宋_GB2312" w:hint="eastAsia"/>
          <w:sz w:val="32"/>
          <w:lang/>
        </w:rPr>
        <w:t>、严格按照要求收集审查各种证件，证件不全的不予上报。</w:t>
      </w:r>
    </w:p>
    <w:p w:rsidR="00B1491D" w:rsidRDefault="005F3D34">
      <w:pPr>
        <w:spacing w:line="600" w:lineRule="exact"/>
        <w:ind w:firstLineChars="200" w:firstLine="640"/>
      </w:pPr>
      <w:r>
        <w:rPr>
          <w:rFonts w:ascii="Times New Roman" w:eastAsia="仿宋_GB2312" w:hAnsi="Times New Roman" w:cs="Times New Roman"/>
          <w:sz w:val="32"/>
          <w:lang/>
        </w:rPr>
        <w:t>4</w:t>
      </w:r>
      <w:r>
        <w:rPr>
          <w:rFonts w:ascii="Times New Roman" w:eastAsia="仿宋_GB2312" w:hAnsi="Times New Roman" w:cs="仿宋_GB2312" w:hint="eastAsia"/>
          <w:sz w:val="32"/>
          <w:lang/>
        </w:rPr>
        <w:t>、对于审查符合奖扶、特扶、关怀扶助条件的对象，要分别填写石家庄市计划生育特殊家庭关怀扶助申报表（每人一式三份，同时符合特扶和关怀扶助的填写两套）。按照要求谁调查、谁签字、谁把关、谁负责，逐级签署意见。</w:t>
      </w:r>
    </w:p>
    <w:p w:rsidR="00B1491D" w:rsidRDefault="005F3D34">
      <w:pPr>
        <w:spacing w:line="600" w:lineRule="exact"/>
        <w:ind w:firstLineChars="200" w:firstLine="640"/>
      </w:pPr>
      <w:r>
        <w:rPr>
          <w:rFonts w:ascii="Times New Roman" w:eastAsia="仿宋_GB2312" w:hAnsi="Times New Roman" w:cs="Times New Roman"/>
          <w:sz w:val="32"/>
          <w:lang/>
        </w:rPr>
        <w:t>5</w:t>
      </w:r>
      <w:r>
        <w:rPr>
          <w:rFonts w:ascii="Times New Roman" w:eastAsia="仿宋_GB2312" w:hAnsi="Times New Roman" w:cs="仿宋_GB2312" w:hint="eastAsia"/>
          <w:sz w:val="32"/>
          <w:lang/>
        </w:rPr>
        <w:t>、对审查符合条件的奖扶、特扶、关怀扶助对象，要将其各种资料证件（复印件）全部入档，一</w:t>
      </w:r>
      <w:r>
        <w:rPr>
          <w:rFonts w:ascii="Times New Roman" w:eastAsia="仿宋_GB2312" w:hAnsi="Times New Roman" w:cs="仿宋_GB2312" w:hint="eastAsia"/>
          <w:sz w:val="32"/>
          <w:lang/>
        </w:rPr>
        <w:t>人一档与原件于</w:t>
      </w:r>
      <w:r>
        <w:rPr>
          <w:rFonts w:ascii="Times New Roman" w:eastAsia="仿宋_GB2312" w:hAnsi="Times New Roman" w:cs="Times New Roman"/>
          <w:sz w:val="32"/>
          <w:lang/>
        </w:rPr>
        <w:t>2018</w:t>
      </w:r>
      <w:r>
        <w:rPr>
          <w:rFonts w:ascii="Times New Roman" w:eastAsia="仿宋_GB2312" w:hAnsi="Times New Roman" w:cs="仿宋_GB2312" w:hint="eastAsia"/>
          <w:sz w:val="32"/>
          <w:lang/>
        </w:rPr>
        <w:t>年</w:t>
      </w:r>
      <w:r>
        <w:rPr>
          <w:rFonts w:ascii="Times New Roman" w:eastAsia="仿宋_GB2312" w:hAnsi="Times New Roman" w:cs="Times New Roman"/>
          <w:sz w:val="32"/>
          <w:lang/>
        </w:rPr>
        <w:t>2</w:t>
      </w:r>
      <w:r>
        <w:rPr>
          <w:rFonts w:ascii="Times New Roman" w:eastAsia="仿宋_GB2312" w:hAnsi="Times New Roman" w:cs="仿宋_GB2312" w:hint="eastAsia"/>
          <w:sz w:val="32"/>
          <w:lang/>
        </w:rPr>
        <w:t>月</w:t>
      </w:r>
      <w:r>
        <w:rPr>
          <w:rFonts w:ascii="Times New Roman" w:eastAsia="仿宋_GB2312" w:hAnsi="Times New Roman" w:cs="Times New Roman"/>
          <w:sz w:val="32"/>
          <w:lang/>
        </w:rPr>
        <w:t>10</w:t>
      </w:r>
      <w:r>
        <w:rPr>
          <w:rFonts w:ascii="Times New Roman" w:eastAsia="仿宋_GB2312" w:hAnsi="Times New Roman" w:cs="仿宋_GB2312" w:hint="eastAsia"/>
          <w:sz w:val="32"/>
          <w:lang/>
        </w:rPr>
        <w:t>前上报区卫生和计划生育局家庭发展科。</w:t>
      </w:r>
    </w:p>
    <w:p w:rsidR="00B1491D" w:rsidRDefault="005F3D34">
      <w:pPr>
        <w:spacing w:line="600" w:lineRule="exact"/>
        <w:ind w:firstLineChars="200" w:firstLine="640"/>
      </w:pPr>
      <w:r>
        <w:rPr>
          <w:rFonts w:ascii="Times New Roman" w:eastAsia="仿宋_GB2312" w:hAnsi="Times New Roman" w:cs="Times New Roman"/>
          <w:sz w:val="32"/>
          <w:lang/>
        </w:rPr>
        <w:t>6</w:t>
      </w:r>
      <w:r>
        <w:rPr>
          <w:rFonts w:ascii="Times New Roman" w:eastAsia="仿宋_GB2312" w:hAnsi="Times New Roman" w:cs="仿宋_GB2312" w:hint="eastAsia"/>
          <w:sz w:val="32"/>
          <w:lang/>
        </w:rPr>
        <w:t>、在审核新增人员的同时，要汇总往年已纳入需退出人员情况，奖扶、特扶（包括手术并发症）对象，因再生育、收养、过继再婚等原因子女数量增加，本人死亡或户口迁出，特扶对象伤残子女康复的等信息发生变化的，一定要及时进行退出。</w:t>
      </w:r>
    </w:p>
    <w:p w:rsidR="00B1491D" w:rsidRDefault="005F3D34">
      <w:pPr>
        <w:spacing w:line="600" w:lineRule="exact"/>
        <w:ind w:firstLineChars="200" w:firstLine="640"/>
      </w:pPr>
      <w:r>
        <w:rPr>
          <w:rFonts w:ascii="Times New Roman" w:eastAsia="仿宋_GB2312" w:hAnsi="Times New Roman" w:cs="Times New Roman"/>
          <w:sz w:val="32"/>
          <w:lang/>
        </w:rPr>
        <w:t>7</w:t>
      </w:r>
      <w:r>
        <w:rPr>
          <w:rFonts w:ascii="Times New Roman" w:eastAsia="仿宋_GB2312" w:hAnsi="Times New Roman" w:cs="仿宋_GB2312" w:hint="eastAsia"/>
          <w:sz w:val="32"/>
          <w:lang/>
        </w:rPr>
        <w:t>、各级对审查符合条件的奖扶、特扶、关怀扶助对象，严</w:t>
      </w:r>
      <w:r>
        <w:rPr>
          <w:rFonts w:ascii="Times New Roman" w:eastAsia="仿宋_GB2312" w:hAnsi="Times New Roman" w:cs="仿宋_GB2312" w:hint="eastAsia"/>
          <w:sz w:val="32"/>
          <w:lang/>
        </w:rPr>
        <w:lastRenderedPageBreak/>
        <w:t>格按规定时间进行公示。</w:t>
      </w:r>
    </w:p>
    <w:p w:rsidR="00B1491D" w:rsidRDefault="005F3D34">
      <w:pPr>
        <w:ind w:firstLineChars="200" w:firstLine="640"/>
      </w:pPr>
      <w:r>
        <w:rPr>
          <w:rFonts w:ascii="Times New Roman" w:eastAsia="仿宋_GB2312" w:hAnsi="Times New Roman" w:cs="仿宋_GB2312" w:hint="eastAsia"/>
          <w:sz w:val="32"/>
          <w:lang/>
        </w:rPr>
        <w:t>三、</w:t>
      </w:r>
      <w:r>
        <w:rPr>
          <w:rFonts w:ascii="Times New Roman" w:eastAsia="仿宋_GB2312" w:hAnsi="Times New Roman" w:cs="仿宋_GB2312" w:hint="eastAsia"/>
          <w:b/>
          <w:bCs/>
          <w:sz w:val="32"/>
          <w:lang/>
        </w:rPr>
        <w:t>注意事项</w:t>
      </w:r>
    </w:p>
    <w:p w:rsidR="00B1491D" w:rsidRDefault="005F3D34">
      <w:pPr>
        <w:ind w:firstLineChars="200" w:firstLine="640"/>
      </w:pPr>
      <w:r>
        <w:rPr>
          <w:rFonts w:ascii="Times New Roman" w:eastAsia="仿宋_GB2312" w:hAnsi="Times New Roman" w:cs="仿宋_GB2312" w:hint="eastAsia"/>
          <w:sz w:val="32"/>
          <w:lang/>
        </w:rPr>
        <w:t>（一）申请材料</w:t>
      </w:r>
    </w:p>
    <w:p w:rsidR="00B1491D" w:rsidRDefault="005F3D34">
      <w:pPr>
        <w:ind w:firstLineChars="200" w:firstLine="640"/>
      </w:pPr>
      <w:r>
        <w:rPr>
          <w:rFonts w:ascii="Times New Roman" w:eastAsia="仿宋_GB2312" w:hAnsi="Times New Roman" w:cs="Times New Roman"/>
          <w:sz w:val="32"/>
          <w:lang/>
        </w:rPr>
        <w:t>1</w:t>
      </w:r>
      <w:r>
        <w:rPr>
          <w:rFonts w:ascii="Times New Roman" w:eastAsia="仿宋_GB2312" w:hAnsi="Times New Roman" w:cs="仿宋_GB2312" w:hint="eastAsia"/>
          <w:sz w:val="32"/>
          <w:lang/>
        </w:rPr>
        <w:t>、户籍证明；</w:t>
      </w:r>
    </w:p>
    <w:p w:rsidR="00B1491D" w:rsidRDefault="005F3D34">
      <w:pPr>
        <w:ind w:firstLineChars="200" w:firstLine="640"/>
      </w:pPr>
      <w:r>
        <w:rPr>
          <w:rFonts w:ascii="Times New Roman" w:eastAsia="仿宋_GB2312" w:hAnsi="Times New Roman" w:cs="Times New Roman"/>
          <w:sz w:val="32"/>
          <w:lang/>
        </w:rPr>
        <w:t>2</w:t>
      </w:r>
      <w:r>
        <w:rPr>
          <w:rFonts w:ascii="Times New Roman" w:eastAsia="仿宋_GB2312" w:hAnsi="Times New Roman" w:cs="仿宋_GB2312" w:hint="eastAsia"/>
          <w:sz w:val="32"/>
          <w:lang/>
        </w:rPr>
        <w:t>、身份证明；</w:t>
      </w:r>
    </w:p>
    <w:p w:rsidR="00B1491D" w:rsidRDefault="005F3D34">
      <w:pPr>
        <w:ind w:firstLineChars="200" w:firstLine="640"/>
      </w:pPr>
      <w:r>
        <w:rPr>
          <w:rFonts w:ascii="Times New Roman" w:eastAsia="仿宋_GB2312" w:hAnsi="Times New Roman" w:cs="Times New Roman"/>
          <w:sz w:val="32"/>
          <w:lang/>
        </w:rPr>
        <w:t>3</w:t>
      </w:r>
      <w:r>
        <w:rPr>
          <w:rFonts w:ascii="Times New Roman" w:eastAsia="仿宋_GB2312" w:hAnsi="Times New Roman" w:cs="仿宋_GB2312" w:hint="eastAsia"/>
          <w:sz w:val="32"/>
          <w:lang/>
        </w:rPr>
        <w:t>、婚姻状况证明（结婚证、离婚证、丧偶证明）；</w:t>
      </w:r>
    </w:p>
    <w:p w:rsidR="00B1491D" w:rsidRDefault="005F3D34">
      <w:pPr>
        <w:ind w:firstLineChars="200" w:firstLine="640"/>
      </w:pPr>
      <w:r>
        <w:rPr>
          <w:rFonts w:ascii="Times New Roman" w:eastAsia="仿宋_GB2312" w:hAnsi="Times New Roman" w:cs="Times New Roman"/>
          <w:sz w:val="32"/>
          <w:lang/>
        </w:rPr>
        <w:t>4</w:t>
      </w:r>
      <w:r>
        <w:rPr>
          <w:rFonts w:ascii="Times New Roman" w:eastAsia="仿宋_GB2312" w:hAnsi="Times New Roman" w:cs="仿宋_GB2312" w:hint="eastAsia"/>
          <w:sz w:val="32"/>
          <w:lang/>
        </w:rPr>
        <w:t>、单位或村居委会出具的婚育状况证明（无正式工</w:t>
      </w:r>
      <w:r>
        <w:rPr>
          <w:rFonts w:ascii="宋体" w:eastAsia="宋体" w:hAnsi="宋体" w:cs="宋体" w:hint="eastAsia"/>
          <w:sz w:val="32"/>
          <w:lang/>
        </w:rPr>
        <w:t>作单位的</w:t>
      </w:r>
      <w:r>
        <w:rPr>
          <w:rFonts w:ascii="Times New Roman" w:eastAsia="仿宋_GB2312" w:hAnsi="Times New Roman" w:cs="仿宋_GB2312" w:hint="eastAsia"/>
          <w:sz w:val="32"/>
          <w:lang/>
        </w:rPr>
        <w:t>两级出具证明，经办人签字）</w:t>
      </w:r>
    </w:p>
    <w:p w:rsidR="00B1491D" w:rsidRDefault="005F3D34">
      <w:pPr>
        <w:ind w:firstLineChars="200" w:firstLine="640"/>
      </w:pPr>
      <w:r>
        <w:rPr>
          <w:rFonts w:ascii="Times New Roman" w:eastAsia="仿宋_GB2312" w:hAnsi="Times New Roman" w:cs="Times New Roman"/>
          <w:sz w:val="32"/>
          <w:lang/>
        </w:rPr>
        <w:t>5</w:t>
      </w:r>
      <w:r>
        <w:rPr>
          <w:rFonts w:ascii="Times New Roman" w:eastAsia="仿宋_GB2312" w:hAnsi="Times New Roman" w:cs="仿宋_GB2312" w:hint="eastAsia"/>
          <w:sz w:val="32"/>
          <w:lang/>
        </w:rPr>
        <w:t>、近期免冠一寸照片</w:t>
      </w:r>
      <w:r>
        <w:rPr>
          <w:rFonts w:ascii="Times New Roman" w:eastAsia="仿宋_GB2312" w:hAnsi="Times New Roman" w:cs="Times New Roman"/>
          <w:sz w:val="32"/>
          <w:lang/>
        </w:rPr>
        <w:t>4</w:t>
      </w:r>
      <w:r>
        <w:rPr>
          <w:rFonts w:ascii="Times New Roman" w:eastAsia="仿宋_GB2312" w:hAnsi="Times New Roman" w:cs="仿宋_GB2312" w:hint="eastAsia"/>
          <w:sz w:val="32"/>
          <w:lang/>
        </w:rPr>
        <w:t>张；</w:t>
      </w:r>
    </w:p>
    <w:p w:rsidR="00B1491D" w:rsidRDefault="005F3D34">
      <w:pPr>
        <w:ind w:firstLineChars="200" w:firstLine="640"/>
      </w:pPr>
      <w:r>
        <w:rPr>
          <w:rFonts w:ascii="Times New Roman" w:eastAsia="仿宋_GB2312" w:hAnsi="Times New Roman" w:cs="Times New Roman"/>
          <w:sz w:val="32"/>
          <w:lang/>
        </w:rPr>
        <w:t>6</w:t>
      </w:r>
      <w:r>
        <w:rPr>
          <w:rFonts w:ascii="Times New Roman" w:eastAsia="仿宋_GB2312" w:hAnsi="Times New Roman" w:cs="仿宋_GB2312" w:hint="eastAsia"/>
          <w:sz w:val="32"/>
          <w:lang/>
        </w:rPr>
        <w:t>、其他有关证明：</w:t>
      </w:r>
    </w:p>
    <w:p w:rsidR="00B1491D" w:rsidRDefault="005F3D34">
      <w:pPr>
        <w:ind w:firstLineChars="200" w:firstLine="640"/>
      </w:pPr>
      <w:r>
        <w:rPr>
          <w:rFonts w:ascii="Times New Roman" w:eastAsia="仿宋_GB2312" w:hAnsi="Times New Roman" w:cs="仿宋_GB2312" w:hint="eastAsia"/>
          <w:sz w:val="32"/>
          <w:lang/>
        </w:rPr>
        <w:t>（</w:t>
      </w:r>
      <w:r>
        <w:rPr>
          <w:rFonts w:ascii="Times New Roman" w:eastAsia="仿宋_GB2312" w:hAnsi="Times New Roman" w:cs="Times New Roman"/>
          <w:sz w:val="32"/>
          <w:lang/>
        </w:rPr>
        <w:t>1</w:t>
      </w:r>
      <w:r>
        <w:rPr>
          <w:rFonts w:ascii="Times New Roman" w:eastAsia="仿宋_GB2312" w:hAnsi="Times New Roman" w:cs="仿宋_GB2312" w:hint="eastAsia"/>
          <w:sz w:val="32"/>
          <w:lang/>
        </w:rPr>
        <w:t>）子女死亡，且曾办理过户籍登记的，需提供公安局部门出具的注销户籍的证明；子女死亡，但未曾办理户籍登记的，需提供公安部门或医院或村民委员会出具的，经镇、办计划生育机构核实的死亡证明。</w:t>
      </w:r>
    </w:p>
    <w:p w:rsidR="00B1491D" w:rsidRDefault="005F3D34">
      <w:pPr>
        <w:ind w:firstLine="630"/>
      </w:pPr>
      <w:r>
        <w:rPr>
          <w:rFonts w:ascii="Times New Roman" w:eastAsia="仿宋_GB2312" w:hAnsi="Times New Roman" w:cs="仿宋_GB2312" w:hint="eastAsia"/>
          <w:sz w:val="32"/>
          <w:lang/>
        </w:rPr>
        <w:t>（</w:t>
      </w:r>
      <w:r>
        <w:rPr>
          <w:rFonts w:ascii="Times New Roman" w:eastAsia="仿宋_GB2312" w:hAnsi="Times New Roman" w:cs="Times New Roman"/>
          <w:sz w:val="32"/>
          <w:lang/>
        </w:rPr>
        <w:t>2</w:t>
      </w:r>
      <w:r>
        <w:rPr>
          <w:rFonts w:ascii="Times New Roman" w:eastAsia="仿宋_GB2312" w:hAnsi="Times New Roman" w:cs="仿宋_GB2312" w:hint="eastAsia"/>
          <w:sz w:val="32"/>
          <w:lang/>
        </w:rPr>
        <w:t>）离婚的，需提供离婚证或离婚判决书、离婚协议书（加盖民政部门公章）。丧偶的，需提供公安部门、医院或村民委员会出具的死亡证明。</w:t>
      </w:r>
    </w:p>
    <w:p w:rsidR="00B1491D" w:rsidRDefault="005F3D34">
      <w:pPr>
        <w:ind w:firstLine="630"/>
      </w:pPr>
      <w:r>
        <w:rPr>
          <w:rFonts w:ascii="Times New Roman" w:eastAsia="仿宋_GB2312" w:hAnsi="Times New Roman" w:cs="仿宋_GB2312" w:hint="eastAsia"/>
          <w:sz w:val="32"/>
          <w:lang/>
        </w:rPr>
        <w:t>（</w:t>
      </w:r>
      <w:r>
        <w:rPr>
          <w:rFonts w:ascii="Times New Roman" w:eastAsia="仿宋_GB2312" w:hAnsi="Times New Roman" w:cs="Times New Roman"/>
          <w:sz w:val="32"/>
          <w:lang/>
        </w:rPr>
        <w:t>3</w:t>
      </w:r>
      <w:r>
        <w:rPr>
          <w:rFonts w:ascii="Times New Roman" w:eastAsia="仿宋_GB2312" w:hAnsi="Times New Roman" w:cs="仿宋_GB2312" w:hint="eastAsia"/>
          <w:sz w:val="32"/>
          <w:lang/>
        </w:rPr>
        <w:t>）缺失婚姻证明的，需提供原发证机关开具的证明或户籍卡及户口底册以</w:t>
      </w:r>
      <w:r>
        <w:rPr>
          <w:rFonts w:ascii="Times New Roman" w:eastAsia="仿宋_GB2312" w:hAnsi="Times New Roman" w:cs="仿宋_GB2312" w:hint="eastAsia"/>
          <w:sz w:val="32"/>
          <w:lang/>
        </w:rPr>
        <w:t>确认婚姻状况。</w:t>
      </w:r>
    </w:p>
    <w:p w:rsidR="00B1491D" w:rsidRDefault="005F3D34">
      <w:pPr>
        <w:ind w:firstLine="630"/>
      </w:pPr>
      <w:r>
        <w:rPr>
          <w:rFonts w:ascii="Times New Roman" w:eastAsia="仿宋_GB2312" w:hAnsi="Times New Roman" w:cs="仿宋_GB2312" w:hint="eastAsia"/>
          <w:sz w:val="32"/>
          <w:lang/>
        </w:rPr>
        <w:t>（</w:t>
      </w:r>
      <w:r>
        <w:rPr>
          <w:rFonts w:ascii="Times New Roman" w:eastAsia="仿宋_GB2312" w:hAnsi="Times New Roman" w:cs="Times New Roman"/>
          <w:sz w:val="32"/>
          <w:lang/>
        </w:rPr>
        <w:t>4</w:t>
      </w:r>
      <w:r>
        <w:rPr>
          <w:rFonts w:ascii="Times New Roman" w:eastAsia="仿宋_GB2312" w:hAnsi="Times New Roman" w:cs="仿宋_GB2312" w:hint="eastAsia"/>
          <w:sz w:val="32"/>
          <w:lang/>
        </w:rPr>
        <w:t>）缺失生育证件的，由发证机关（县级以上）复印原始</w:t>
      </w:r>
      <w:r>
        <w:rPr>
          <w:rFonts w:ascii="Times New Roman" w:eastAsia="仿宋_GB2312" w:hAnsi="Times New Roman" w:cs="仿宋_GB2312" w:hint="eastAsia"/>
          <w:sz w:val="32"/>
          <w:lang/>
        </w:rPr>
        <w:lastRenderedPageBreak/>
        <w:t>档案，并加盖此件与原件相符印章。</w:t>
      </w:r>
    </w:p>
    <w:p w:rsidR="00B1491D" w:rsidRDefault="005F3D34">
      <w:pPr>
        <w:ind w:firstLine="630"/>
      </w:pPr>
      <w:r>
        <w:rPr>
          <w:rFonts w:ascii="Times New Roman" w:eastAsia="仿宋_GB2312" w:hAnsi="Times New Roman" w:cs="仿宋_GB2312" w:hint="eastAsia"/>
          <w:sz w:val="32"/>
          <w:lang/>
        </w:rPr>
        <w:t>（</w:t>
      </w:r>
      <w:r>
        <w:rPr>
          <w:rFonts w:ascii="Times New Roman" w:eastAsia="仿宋_GB2312" w:hAnsi="Times New Roman" w:cs="Times New Roman"/>
          <w:sz w:val="32"/>
          <w:lang/>
        </w:rPr>
        <w:t>5</w:t>
      </w:r>
      <w:r>
        <w:rPr>
          <w:rFonts w:ascii="Times New Roman" w:eastAsia="仿宋_GB2312" w:hAnsi="Times New Roman" w:cs="仿宋_GB2312" w:hint="eastAsia"/>
          <w:sz w:val="32"/>
          <w:lang/>
        </w:rPr>
        <w:t>）《独生子女父母光荣证》丢失的，由原发证机关核实后出具证明，并签字、盖章。</w:t>
      </w:r>
    </w:p>
    <w:p w:rsidR="00B1491D" w:rsidRDefault="005F3D34">
      <w:pPr>
        <w:ind w:firstLineChars="200" w:firstLine="640"/>
      </w:pPr>
      <w:r>
        <w:rPr>
          <w:rFonts w:ascii="Times New Roman" w:eastAsia="仿宋_GB2312" w:hAnsi="Times New Roman" w:cs="仿宋_GB2312" w:hint="eastAsia"/>
          <w:sz w:val="32"/>
          <w:lang/>
        </w:rPr>
        <w:t>（</w:t>
      </w:r>
      <w:r>
        <w:rPr>
          <w:rFonts w:ascii="Times New Roman" w:eastAsia="仿宋_GB2312" w:hAnsi="Times New Roman" w:cs="Times New Roman"/>
          <w:sz w:val="32"/>
          <w:lang/>
        </w:rPr>
        <w:t>6</w:t>
      </w:r>
      <w:r>
        <w:rPr>
          <w:rFonts w:ascii="Times New Roman" w:eastAsia="仿宋_GB2312" w:hAnsi="Times New Roman" w:cs="仿宋_GB2312" w:hint="eastAsia"/>
          <w:sz w:val="32"/>
          <w:lang/>
        </w:rPr>
        <w:t>）独生子女被依法鉴定为残疾（伤病残达到三级以上）的，需提供有效期内的中国残疾人联合会统一制发的等级为三级以上（包括三级）的《中华人民共和国残疾人证》。</w:t>
      </w:r>
    </w:p>
    <w:p w:rsidR="00B1491D" w:rsidRDefault="005F3D34">
      <w:pPr>
        <w:ind w:firstLineChars="200" w:firstLine="640"/>
      </w:pPr>
      <w:r>
        <w:rPr>
          <w:rFonts w:ascii="Times New Roman" w:eastAsia="仿宋_GB2312" w:hAnsi="Times New Roman" w:cs="仿宋_GB2312" w:hint="eastAsia"/>
          <w:sz w:val="32"/>
          <w:lang/>
        </w:rPr>
        <w:t>（二）档案材料顺序</w:t>
      </w:r>
    </w:p>
    <w:p w:rsidR="00B1491D" w:rsidRDefault="005F3D34">
      <w:pPr>
        <w:ind w:firstLine="645"/>
      </w:pPr>
      <w:r>
        <w:rPr>
          <w:rFonts w:ascii="Times New Roman" w:eastAsia="仿宋_GB2312" w:hAnsi="Times New Roman" w:cs="Times New Roman"/>
          <w:sz w:val="32"/>
          <w:lang/>
        </w:rPr>
        <w:t>1</w:t>
      </w:r>
      <w:r>
        <w:rPr>
          <w:rFonts w:ascii="Times New Roman" w:eastAsia="仿宋_GB2312" w:hAnsi="Times New Roman" w:cs="仿宋_GB2312" w:hint="eastAsia"/>
          <w:sz w:val="32"/>
          <w:lang/>
        </w:rPr>
        <w:t>、《申报表》；</w:t>
      </w:r>
    </w:p>
    <w:p w:rsidR="00B1491D" w:rsidRDefault="005F3D34">
      <w:pPr>
        <w:ind w:firstLine="645"/>
      </w:pPr>
      <w:r>
        <w:rPr>
          <w:rFonts w:ascii="Times New Roman" w:eastAsia="仿宋_GB2312" w:hAnsi="Times New Roman" w:cs="Times New Roman"/>
          <w:sz w:val="32"/>
          <w:lang/>
        </w:rPr>
        <w:t>2</w:t>
      </w:r>
      <w:r>
        <w:rPr>
          <w:rFonts w:ascii="Times New Roman" w:eastAsia="仿宋_GB2312" w:hAnsi="Times New Roman" w:cs="仿宋_GB2312" w:hint="eastAsia"/>
          <w:sz w:val="32"/>
          <w:lang/>
        </w:rPr>
        <w:t>、本人及配偶身份证和户籍复印件；</w:t>
      </w:r>
    </w:p>
    <w:p w:rsidR="00B1491D" w:rsidRDefault="005F3D34">
      <w:pPr>
        <w:ind w:firstLine="645"/>
      </w:pPr>
      <w:r>
        <w:rPr>
          <w:rFonts w:ascii="Times New Roman" w:eastAsia="仿宋_GB2312" w:hAnsi="Times New Roman" w:cs="Times New Roman"/>
          <w:sz w:val="32"/>
          <w:lang/>
        </w:rPr>
        <w:t>3</w:t>
      </w:r>
      <w:r>
        <w:rPr>
          <w:rFonts w:ascii="Times New Roman" w:eastAsia="仿宋_GB2312" w:hAnsi="Times New Roman" w:cs="仿宋_GB2312" w:hint="eastAsia"/>
          <w:sz w:val="32"/>
          <w:lang/>
        </w:rPr>
        <w:t>、婚姻状况证明；</w:t>
      </w:r>
    </w:p>
    <w:p w:rsidR="00B1491D" w:rsidRDefault="005F3D34">
      <w:pPr>
        <w:ind w:firstLine="645"/>
      </w:pPr>
      <w:r>
        <w:rPr>
          <w:rFonts w:ascii="Times New Roman" w:eastAsia="仿宋_GB2312" w:hAnsi="Times New Roman" w:cs="Times New Roman"/>
          <w:sz w:val="32"/>
          <w:lang/>
        </w:rPr>
        <w:t>4</w:t>
      </w:r>
      <w:r>
        <w:rPr>
          <w:rFonts w:ascii="Times New Roman" w:eastAsia="仿宋_GB2312" w:hAnsi="Times New Roman" w:cs="仿宋_GB2312" w:hint="eastAsia"/>
          <w:sz w:val="32"/>
          <w:lang/>
        </w:rPr>
        <w:t>、单位或村委会出具的婚育状况证明；</w:t>
      </w:r>
    </w:p>
    <w:p w:rsidR="00B1491D" w:rsidRDefault="005F3D34">
      <w:pPr>
        <w:ind w:firstLine="645"/>
      </w:pPr>
      <w:r>
        <w:rPr>
          <w:rFonts w:ascii="Times New Roman" w:eastAsia="仿宋_GB2312" w:hAnsi="Times New Roman" w:cs="Times New Roman"/>
          <w:sz w:val="32"/>
          <w:lang/>
        </w:rPr>
        <w:t>5</w:t>
      </w:r>
      <w:r>
        <w:rPr>
          <w:rFonts w:ascii="Times New Roman" w:eastAsia="仿宋_GB2312" w:hAnsi="Times New Roman" w:cs="仿宋_GB2312" w:hint="eastAsia"/>
          <w:sz w:val="32"/>
          <w:lang/>
        </w:rPr>
        <w:t>、子女身份证或户籍复印件；</w:t>
      </w:r>
    </w:p>
    <w:p w:rsidR="00B1491D" w:rsidRDefault="005F3D34">
      <w:pPr>
        <w:ind w:firstLine="645"/>
      </w:pPr>
      <w:r>
        <w:rPr>
          <w:rFonts w:ascii="Times New Roman" w:eastAsia="仿宋_GB2312" w:hAnsi="Times New Roman" w:cs="Times New Roman"/>
          <w:sz w:val="32"/>
          <w:lang/>
        </w:rPr>
        <w:t>6</w:t>
      </w:r>
      <w:r>
        <w:rPr>
          <w:rFonts w:ascii="Times New Roman" w:eastAsia="仿宋_GB2312" w:hAnsi="Times New Roman" w:cs="仿宋_GB2312" w:hint="eastAsia"/>
          <w:sz w:val="32"/>
          <w:lang/>
        </w:rPr>
        <w:t>、生育证件的复印件；</w:t>
      </w:r>
    </w:p>
    <w:p w:rsidR="00B1491D" w:rsidRDefault="005F3D34">
      <w:pPr>
        <w:ind w:firstLine="645"/>
      </w:pPr>
      <w:r>
        <w:rPr>
          <w:rFonts w:ascii="Times New Roman" w:eastAsia="仿宋_GB2312" w:hAnsi="Times New Roman" w:cs="Times New Roman"/>
          <w:sz w:val="32"/>
          <w:lang/>
        </w:rPr>
        <w:t>7</w:t>
      </w:r>
      <w:r>
        <w:rPr>
          <w:rFonts w:ascii="Times New Roman" w:eastAsia="仿宋_GB2312" w:hAnsi="Times New Roman" w:cs="仿宋_GB2312" w:hint="eastAsia"/>
          <w:sz w:val="32"/>
          <w:lang/>
        </w:rPr>
        <w:t>、子女死亡证明或《残疾证》；</w:t>
      </w:r>
    </w:p>
    <w:p w:rsidR="00B1491D" w:rsidRDefault="005F3D34">
      <w:pPr>
        <w:ind w:firstLine="645"/>
      </w:pPr>
      <w:r>
        <w:rPr>
          <w:rFonts w:ascii="Times New Roman" w:eastAsia="仿宋_GB2312" w:hAnsi="Times New Roman" w:cs="Times New Roman"/>
          <w:sz w:val="32"/>
          <w:lang/>
        </w:rPr>
        <w:t>8</w:t>
      </w:r>
      <w:r>
        <w:rPr>
          <w:rFonts w:ascii="Times New Roman" w:eastAsia="仿宋_GB2312" w:hAnsi="Times New Roman" w:cs="仿宋_GB2312" w:hint="eastAsia"/>
          <w:sz w:val="32"/>
          <w:lang/>
        </w:rPr>
        <w:t>、收养子女的证明；</w:t>
      </w:r>
    </w:p>
    <w:p w:rsidR="00B1491D" w:rsidRDefault="005F3D34">
      <w:pPr>
        <w:ind w:firstLine="645"/>
      </w:pPr>
      <w:r>
        <w:rPr>
          <w:rFonts w:ascii="Times New Roman" w:eastAsia="仿宋_GB2312" w:hAnsi="Times New Roman" w:cs="Times New Roman"/>
          <w:sz w:val="32"/>
          <w:lang/>
        </w:rPr>
        <w:t>9</w:t>
      </w:r>
      <w:r>
        <w:rPr>
          <w:rFonts w:ascii="Times New Roman" w:eastAsia="仿宋_GB2312" w:hAnsi="Times New Roman" w:cs="仿宋_GB2312" w:hint="eastAsia"/>
          <w:sz w:val="32"/>
          <w:lang/>
        </w:rPr>
        <w:t>、《独生子女光荣证》复印件；</w:t>
      </w:r>
    </w:p>
    <w:p w:rsidR="00B1491D" w:rsidRDefault="005F3D34">
      <w:pPr>
        <w:ind w:firstLine="645"/>
      </w:pPr>
      <w:r>
        <w:rPr>
          <w:rFonts w:ascii="Times New Roman" w:eastAsia="仿宋_GB2312" w:hAnsi="Times New Roman" w:cs="仿宋_GB2312" w:hint="eastAsia"/>
          <w:sz w:val="32"/>
          <w:lang/>
        </w:rPr>
        <w:t>（三）奖扶、特扶《申报表》填表说明。</w:t>
      </w:r>
    </w:p>
    <w:p w:rsidR="00B1491D" w:rsidRDefault="005F3D34">
      <w:pPr>
        <w:ind w:firstLine="645"/>
      </w:pPr>
      <w:r>
        <w:rPr>
          <w:rFonts w:ascii="Times New Roman" w:eastAsia="仿宋_GB2312" w:hAnsi="Times New Roman" w:cs="仿宋_GB2312" w:hint="eastAsia"/>
          <w:sz w:val="32"/>
          <w:lang/>
        </w:rPr>
        <w:t>村（居）委会意见分别由村（居）委员会主任签属意见并加盖村（居）委会公章，街道（镇）初审意见分别由街道（镇）主要领导、主管领导签属意见并加盖街道（镇）公章。本表一</w:t>
      </w:r>
      <w:r>
        <w:rPr>
          <w:rFonts w:ascii="Times New Roman" w:eastAsia="仿宋_GB2312" w:hAnsi="Times New Roman" w:cs="仿宋_GB2312" w:hint="eastAsia"/>
          <w:sz w:val="32"/>
          <w:lang/>
        </w:rPr>
        <w:lastRenderedPageBreak/>
        <w:t>式三份，村（居）、镇（办）计生办和区人口计生局各存一份归档管理。</w:t>
      </w:r>
    </w:p>
    <w:p w:rsidR="00B1491D" w:rsidRDefault="005F3D34">
      <w:pPr>
        <w:ind w:firstLine="645"/>
      </w:pPr>
      <w:r>
        <w:rPr>
          <w:rFonts w:ascii="Times New Roman" w:eastAsia="仿宋_GB2312" w:hAnsi="Times New Roman" w:cs="仿宋_GB2312" w:hint="eastAsia"/>
          <w:sz w:val="32"/>
          <w:lang/>
        </w:rPr>
        <w:t>夫妇双方如都符合调查登记条件，双方分别填写各自的《申报表》。</w:t>
      </w:r>
    </w:p>
    <w:p w:rsidR="00B1491D" w:rsidRDefault="005F3D34">
      <w:pPr>
        <w:ind w:firstLine="645"/>
      </w:pPr>
      <w:r>
        <w:rPr>
          <w:rFonts w:ascii="Times New Roman" w:eastAsia="仿宋_GB2312" w:hAnsi="Times New Roman" w:cs="仿宋_GB2312" w:hint="eastAsia"/>
          <w:sz w:val="32"/>
          <w:lang/>
        </w:rPr>
        <w:t>申请人签字由本人填写，</w:t>
      </w:r>
      <w:r>
        <w:rPr>
          <w:rFonts w:ascii="Times New Roman" w:eastAsia="仿宋_GB2312" w:hAnsi="Times New Roman" w:cs="仿宋_GB2312" w:hint="eastAsia"/>
          <w:sz w:val="32"/>
          <w:u w:val="single"/>
          <w:lang/>
        </w:rPr>
        <w:t>调查人签字需两名计生工作人员</w:t>
      </w:r>
      <w:r>
        <w:rPr>
          <w:rFonts w:ascii="Times New Roman" w:eastAsia="仿宋_GB2312" w:hAnsi="Times New Roman" w:cs="仿宋_GB2312" w:hint="eastAsia"/>
          <w:sz w:val="32"/>
          <w:lang/>
        </w:rPr>
        <w:t>调查后填写。</w:t>
      </w:r>
    </w:p>
    <w:p w:rsidR="00B1491D" w:rsidRDefault="005F3D34">
      <w:pPr>
        <w:ind w:firstLine="645"/>
      </w:pPr>
      <w:r>
        <w:rPr>
          <w:rFonts w:ascii="Times New Roman" w:eastAsia="仿宋_GB2312" w:hAnsi="Times New Roman" w:cs="仿宋_GB2312" w:hint="eastAsia"/>
          <w:sz w:val="32"/>
          <w:lang/>
        </w:rPr>
        <w:t>（四）档案材料</w:t>
      </w:r>
      <w:r>
        <w:rPr>
          <w:rFonts w:ascii="Times New Roman" w:eastAsia="仿宋_GB2312" w:hAnsi="Times New Roman" w:cs="仿宋_GB2312" w:hint="eastAsia"/>
          <w:sz w:val="32"/>
          <w:lang/>
        </w:rPr>
        <w:t>时间填写要求</w:t>
      </w:r>
    </w:p>
    <w:p w:rsidR="00B1491D" w:rsidRDefault="005F3D34">
      <w:pPr>
        <w:ind w:firstLine="645"/>
        <w:rPr>
          <w:rFonts w:ascii="Times New Roman" w:eastAsia="仿宋_GB2312" w:hAnsi="Times New Roman" w:cs="仿宋_GB2312"/>
          <w:sz w:val="32"/>
          <w:lang/>
        </w:rPr>
      </w:pPr>
      <w:r>
        <w:rPr>
          <w:rFonts w:ascii="Times New Roman" w:eastAsia="仿宋_GB2312" w:hAnsi="Times New Roman" w:cs="仿宋_GB2312" w:hint="eastAsia"/>
          <w:sz w:val="32"/>
          <w:lang/>
        </w:rPr>
        <w:t>奖励扶助：</w:t>
      </w:r>
    </w:p>
    <w:p w:rsidR="00B1491D" w:rsidRDefault="005F3D34">
      <w:pPr>
        <w:ind w:firstLine="645"/>
        <w:rPr>
          <w:rFonts w:ascii="Times New Roman" w:eastAsia="仿宋_GB2312" w:hAnsi="Times New Roman" w:cs="仿宋_GB2312"/>
          <w:sz w:val="32"/>
          <w:lang/>
        </w:rPr>
      </w:pPr>
      <w:r>
        <w:rPr>
          <w:rFonts w:ascii="Times New Roman" w:eastAsia="仿宋_GB2312" w:hAnsi="Times New Roman" w:cs="仿宋_GB2312" w:hint="eastAsia"/>
          <w:sz w:val="32"/>
          <w:lang/>
        </w:rPr>
        <w:t>1</w:t>
      </w:r>
      <w:r>
        <w:rPr>
          <w:rFonts w:ascii="Times New Roman" w:eastAsia="仿宋_GB2312" w:hAnsi="Times New Roman" w:cs="仿宋_GB2312" w:hint="eastAsia"/>
          <w:sz w:val="32"/>
          <w:lang/>
        </w:rPr>
        <w:t>、申报表填写要求</w:t>
      </w:r>
    </w:p>
    <w:p w:rsidR="00B1491D" w:rsidRDefault="005F3D34">
      <w:pPr>
        <w:ind w:firstLine="645"/>
        <w:rPr>
          <w:rFonts w:ascii="Times New Roman" w:eastAsia="仿宋_GB2312" w:hAnsi="Times New Roman" w:cs="仿宋_GB2312"/>
          <w:sz w:val="32"/>
          <w:lang/>
        </w:rPr>
      </w:pPr>
      <w:r>
        <w:rPr>
          <w:rFonts w:ascii="Times New Roman" w:eastAsia="仿宋_GB2312" w:hAnsi="Times New Roman" w:cs="仿宋_GB2312" w:hint="eastAsia"/>
          <w:sz w:val="32"/>
          <w:lang/>
        </w:rPr>
        <w:t>村（居）委会意见</w:t>
      </w:r>
    </w:p>
    <w:p w:rsidR="00B1491D" w:rsidRDefault="005F3D34">
      <w:pPr>
        <w:ind w:firstLine="645"/>
        <w:rPr>
          <w:rFonts w:ascii="Times New Roman" w:eastAsia="仿宋_GB2312" w:hAnsi="Times New Roman" w:cs="仿宋_GB2312"/>
          <w:sz w:val="32"/>
          <w:lang/>
        </w:rPr>
      </w:pPr>
      <w:r>
        <w:rPr>
          <w:rFonts w:ascii="Times New Roman" w:eastAsia="仿宋_GB2312" w:hAnsi="Times New Roman" w:cs="仿宋_GB2312" w:hint="eastAsia"/>
          <w:sz w:val="32"/>
          <w:lang/>
        </w:rPr>
        <w:t xml:space="preserve">2018 </w:t>
      </w:r>
      <w:r>
        <w:rPr>
          <w:rFonts w:ascii="Times New Roman" w:eastAsia="仿宋_GB2312" w:hAnsi="Times New Roman" w:cs="仿宋_GB2312" w:hint="eastAsia"/>
          <w:sz w:val="32"/>
          <w:lang/>
        </w:rPr>
        <w:t>年</w:t>
      </w:r>
      <w:r>
        <w:rPr>
          <w:rFonts w:ascii="Times New Roman" w:eastAsia="仿宋_GB2312" w:hAnsi="Times New Roman" w:cs="仿宋_GB2312" w:hint="eastAsia"/>
          <w:sz w:val="32"/>
          <w:lang/>
        </w:rPr>
        <w:t xml:space="preserve"> 1 </w:t>
      </w:r>
      <w:r>
        <w:rPr>
          <w:rFonts w:ascii="Times New Roman" w:eastAsia="仿宋_GB2312" w:hAnsi="Times New Roman" w:cs="仿宋_GB2312" w:hint="eastAsia"/>
          <w:sz w:val="32"/>
          <w:lang/>
        </w:rPr>
        <w:t>月</w:t>
      </w:r>
      <w:r>
        <w:rPr>
          <w:rFonts w:ascii="Times New Roman" w:eastAsia="仿宋_GB2312" w:hAnsi="Times New Roman" w:cs="仿宋_GB2312" w:hint="eastAsia"/>
          <w:sz w:val="32"/>
          <w:lang/>
        </w:rPr>
        <w:t xml:space="preserve"> 24</w:t>
      </w:r>
      <w:r>
        <w:rPr>
          <w:rFonts w:ascii="Times New Roman" w:eastAsia="仿宋_GB2312" w:hAnsi="Times New Roman" w:cs="仿宋_GB2312" w:hint="eastAsia"/>
          <w:sz w:val="32"/>
          <w:lang/>
        </w:rPr>
        <w:t>日</w:t>
      </w:r>
    </w:p>
    <w:p w:rsidR="00B1491D" w:rsidRDefault="005F3D34">
      <w:pPr>
        <w:ind w:firstLine="645"/>
        <w:rPr>
          <w:rFonts w:ascii="Times New Roman" w:eastAsia="仿宋_GB2312" w:hAnsi="Times New Roman" w:cs="仿宋_GB2312"/>
          <w:sz w:val="32"/>
          <w:lang/>
        </w:rPr>
      </w:pPr>
      <w:r>
        <w:rPr>
          <w:rFonts w:ascii="Times New Roman" w:eastAsia="仿宋_GB2312" w:hAnsi="Times New Roman" w:cs="仿宋_GB2312" w:hint="eastAsia"/>
          <w:sz w:val="32"/>
          <w:lang/>
        </w:rPr>
        <w:t>乡（街道）人民政府意见</w:t>
      </w:r>
      <w:r>
        <w:rPr>
          <w:rFonts w:ascii="Times New Roman" w:eastAsia="仿宋_GB2312" w:hAnsi="Times New Roman" w:cs="仿宋_GB2312" w:hint="eastAsia"/>
          <w:sz w:val="32"/>
          <w:lang/>
        </w:rPr>
        <w:t>.</w:t>
      </w:r>
    </w:p>
    <w:p w:rsidR="00B1491D" w:rsidRDefault="005F3D34">
      <w:pPr>
        <w:ind w:firstLine="645"/>
        <w:rPr>
          <w:rFonts w:ascii="Times New Roman" w:eastAsia="仿宋_GB2312" w:hAnsi="Times New Roman" w:cs="仿宋_GB2312"/>
          <w:sz w:val="32"/>
          <w:lang/>
        </w:rPr>
      </w:pPr>
      <w:r>
        <w:rPr>
          <w:rFonts w:ascii="Times New Roman" w:eastAsia="仿宋_GB2312" w:hAnsi="Times New Roman" w:cs="仿宋_GB2312" w:hint="eastAsia"/>
          <w:sz w:val="32"/>
          <w:lang/>
        </w:rPr>
        <w:t xml:space="preserve">2018 </w:t>
      </w:r>
      <w:r>
        <w:rPr>
          <w:rFonts w:ascii="Times New Roman" w:eastAsia="仿宋_GB2312" w:hAnsi="Times New Roman" w:cs="仿宋_GB2312" w:hint="eastAsia"/>
          <w:sz w:val="32"/>
          <w:lang/>
        </w:rPr>
        <w:t>年</w:t>
      </w:r>
      <w:r>
        <w:rPr>
          <w:rFonts w:ascii="Times New Roman" w:eastAsia="仿宋_GB2312" w:hAnsi="Times New Roman" w:cs="仿宋_GB2312" w:hint="eastAsia"/>
          <w:sz w:val="32"/>
          <w:lang/>
        </w:rPr>
        <w:t xml:space="preserve"> 2 </w:t>
      </w:r>
      <w:r>
        <w:rPr>
          <w:rFonts w:ascii="Times New Roman" w:eastAsia="仿宋_GB2312" w:hAnsi="Times New Roman" w:cs="仿宋_GB2312" w:hint="eastAsia"/>
          <w:sz w:val="32"/>
          <w:lang/>
        </w:rPr>
        <w:t>月</w:t>
      </w:r>
      <w:r>
        <w:rPr>
          <w:rFonts w:ascii="Times New Roman" w:eastAsia="仿宋_GB2312" w:hAnsi="Times New Roman" w:cs="仿宋_GB2312" w:hint="eastAsia"/>
          <w:sz w:val="32"/>
          <w:lang/>
        </w:rPr>
        <w:t xml:space="preserve"> 14</w:t>
      </w:r>
      <w:r>
        <w:rPr>
          <w:rFonts w:ascii="Times New Roman" w:eastAsia="仿宋_GB2312" w:hAnsi="Times New Roman" w:cs="仿宋_GB2312" w:hint="eastAsia"/>
          <w:sz w:val="32"/>
          <w:lang/>
        </w:rPr>
        <w:t>日</w:t>
      </w:r>
    </w:p>
    <w:p w:rsidR="00B1491D" w:rsidRDefault="005F3D34">
      <w:pPr>
        <w:ind w:firstLine="645"/>
        <w:rPr>
          <w:rFonts w:ascii="Times New Roman" w:eastAsia="仿宋_GB2312" w:hAnsi="Times New Roman" w:cs="仿宋_GB2312"/>
          <w:sz w:val="32"/>
          <w:lang/>
        </w:rPr>
      </w:pPr>
      <w:r>
        <w:rPr>
          <w:rFonts w:ascii="Times New Roman" w:eastAsia="仿宋_GB2312" w:hAnsi="Times New Roman" w:cs="仿宋_GB2312" w:hint="eastAsia"/>
          <w:sz w:val="32"/>
          <w:lang/>
        </w:rPr>
        <w:t>2</w:t>
      </w:r>
      <w:r>
        <w:rPr>
          <w:rFonts w:ascii="Times New Roman" w:eastAsia="仿宋_GB2312" w:hAnsi="Times New Roman" w:cs="仿宋_GB2312" w:hint="eastAsia"/>
          <w:sz w:val="32"/>
          <w:lang/>
        </w:rPr>
        <w:t>、其它出具证明材料的时间一律填写在</w:t>
      </w:r>
      <w:r>
        <w:rPr>
          <w:rFonts w:ascii="Times New Roman" w:eastAsia="仿宋_GB2312" w:hAnsi="Times New Roman" w:cs="仿宋_GB2312" w:hint="eastAsia"/>
          <w:sz w:val="32"/>
          <w:lang/>
        </w:rPr>
        <w:t>2018</w:t>
      </w:r>
      <w:r>
        <w:rPr>
          <w:rFonts w:ascii="Times New Roman" w:eastAsia="仿宋_GB2312" w:hAnsi="Times New Roman" w:cs="仿宋_GB2312" w:hint="eastAsia"/>
          <w:sz w:val="32"/>
          <w:lang/>
        </w:rPr>
        <w:t>年</w:t>
      </w:r>
      <w:r>
        <w:rPr>
          <w:rFonts w:ascii="Times New Roman" w:eastAsia="仿宋_GB2312" w:hAnsi="Times New Roman" w:cs="仿宋_GB2312" w:hint="eastAsia"/>
          <w:sz w:val="32"/>
          <w:lang/>
        </w:rPr>
        <w:t>1</w:t>
      </w:r>
      <w:r>
        <w:rPr>
          <w:rFonts w:ascii="Times New Roman" w:eastAsia="仿宋_GB2312" w:hAnsi="Times New Roman" w:cs="仿宋_GB2312" w:hint="eastAsia"/>
          <w:sz w:val="32"/>
          <w:lang/>
        </w:rPr>
        <w:t>月</w:t>
      </w:r>
      <w:r>
        <w:rPr>
          <w:rFonts w:ascii="Times New Roman" w:eastAsia="仿宋_GB2312" w:hAnsi="Times New Roman" w:cs="仿宋_GB2312" w:hint="eastAsia"/>
          <w:sz w:val="32"/>
          <w:lang/>
        </w:rPr>
        <w:t>24</w:t>
      </w:r>
      <w:r>
        <w:rPr>
          <w:rFonts w:ascii="Times New Roman" w:eastAsia="仿宋_GB2312" w:hAnsi="Times New Roman" w:cs="仿宋_GB2312" w:hint="eastAsia"/>
          <w:sz w:val="32"/>
          <w:lang/>
        </w:rPr>
        <w:t>日前。</w:t>
      </w:r>
    </w:p>
    <w:p w:rsidR="00B1491D" w:rsidRDefault="005F3D34">
      <w:pPr>
        <w:ind w:firstLine="645"/>
        <w:rPr>
          <w:rFonts w:ascii="Times New Roman" w:eastAsia="仿宋_GB2312" w:hAnsi="Times New Roman" w:cs="仿宋_GB2312"/>
          <w:sz w:val="32"/>
          <w:lang/>
        </w:rPr>
      </w:pPr>
      <w:r>
        <w:rPr>
          <w:rFonts w:ascii="Times New Roman" w:eastAsia="仿宋_GB2312" w:hAnsi="Times New Roman" w:cs="仿宋_GB2312" w:hint="eastAsia"/>
          <w:sz w:val="32"/>
          <w:lang/>
        </w:rPr>
        <w:t>特别扶助和关怀扶助：</w:t>
      </w:r>
    </w:p>
    <w:p w:rsidR="00B1491D" w:rsidRDefault="005F3D34">
      <w:pPr>
        <w:ind w:firstLine="645"/>
        <w:rPr>
          <w:rFonts w:ascii="Times New Roman" w:eastAsia="仿宋_GB2312" w:hAnsi="Times New Roman" w:cs="仿宋_GB2312"/>
          <w:sz w:val="32"/>
          <w:lang/>
        </w:rPr>
      </w:pPr>
      <w:r>
        <w:rPr>
          <w:rFonts w:ascii="Times New Roman" w:eastAsia="仿宋_GB2312" w:hAnsi="Times New Roman" w:cs="仿宋_GB2312" w:hint="eastAsia"/>
          <w:sz w:val="32"/>
          <w:lang/>
        </w:rPr>
        <w:t>1</w:t>
      </w:r>
      <w:r>
        <w:rPr>
          <w:rFonts w:ascii="Times New Roman" w:eastAsia="仿宋_GB2312" w:hAnsi="Times New Roman" w:cs="仿宋_GB2312" w:hint="eastAsia"/>
          <w:sz w:val="32"/>
          <w:lang/>
        </w:rPr>
        <w:t>、申报表填写要求</w:t>
      </w:r>
    </w:p>
    <w:p w:rsidR="00B1491D" w:rsidRDefault="005F3D34">
      <w:pPr>
        <w:ind w:firstLine="645"/>
        <w:rPr>
          <w:rFonts w:ascii="Times New Roman" w:eastAsia="仿宋_GB2312" w:hAnsi="Times New Roman" w:cs="仿宋_GB2312"/>
          <w:sz w:val="32"/>
          <w:lang/>
        </w:rPr>
      </w:pPr>
      <w:r>
        <w:rPr>
          <w:rFonts w:ascii="Times New Roman" w:eastAsia="仿宋_GB2312" w:hAnsi="Times New Roman" w:cs="仿宋_GB2312" w:hint="eastAsia"/>
          <w:sz w:val="32"/>
          <w:lang/>
        </w:rPr>
        <w:t>村（居）委会意见</w:t>
      </w:r>
    </w:p>
    <w:p w:rsidR="00B1491D" w:rsidRDefault="005F3D34">
      <w:pPr>
        <w:ind w:firstLine="645"/>
        <w:rPr>
          <w:rFonts w:ascii="Times New Roman" w:eastAsia="仿宋_GB2312" w:hAnsi="Times New Roman" w:cs="仿宋_GB2312"/>
          <w:sz w:val="32"/>
          <w:lang/>
        </w:rPr>
      </w:pPr>
      <w:r>
        <w:rPr>
          <w:rFonts w:ascii="Times New Roman" w:eastAsia="仿宋_GB2312" w:hAnsi="Times New Roman" w:cs="仿宋_GB2312" w:hint="eastAsia"/>
          <w:sz w:val="32"/>
          <w:lang/>
        </w:rPr>
        <w:t xml:space="preserve">2018 </w:t>
      </w:r>
      <w:r>
        <w:rPr>
          <w:rFonts w:ascii="Times New Roman" w:eastAsia="仿宋_GB2312" w:hAnsi="Times New Roman" w:cs="仿宋_GB2312" w:hint="eastAsia"/>
          <w:sz w:val="32"/>
          <w:lang/>
        </w:rPr>
        <w:t>年</w:t>
      </w:r>
      <w:r>
        <w:rPr>
          <w:rFonts w:ascii="Times New Roman" w:eastAsia="仿宋_GB2312" w:hAnsi="Times New Roman" w:cs="仿宋_GB2312" w:hint="eastAsia"/>
          <w:sz w:val="32"/>
          <w:lang/>
        </w:rPr>
        <w:t xml:space="preserve"> 1 </w:t>
      </w:r>
      <w:r>
        <w:rPr>
          <w:rFonts w:ascii="Times New Roman" w:eastAsia="仿宋_GB2312" w:hAnsi="Times New Roman" w:cs="仿宋_GB2312" w:hint="eastAsia"/>
          <w:sz w:val="32"/>
          <w:lang/>
        </w:rPr>
        <w:t>月</w:t>
      </w:r>
      <w:r>
        <w:rPr>
          <w:rFonts w:ascii="Times New Roman" w:eastAsia="仿宋_GB2312" w:hAnsi="Times New Roman" w:cs="仿宋_GB2312" w:hint="eastAsia"/>
          <w:sz w:val="32"/>
          <w:lang/>
        </w:rPr>
        <w:t xml:space="preserve"> 25</w:t>
      </w:r>
      <w:r>
        <w:rPr>
          <w:rFonts w:ascii="Times New Roman" w:eastAsia="仿宋_GB2312" w:hAnsi="Times New Roman" w:cs="仿宋_GB2312" w:hint="eastAsia"/>
          <w:sz w:val="32"/>
          <w:lang/>
        </w:rPr>
        <w:t>日</w:t>
      </w:r>
    </w:p>
    <w:p w:rsidR="00B1491D" w:rsidRDefault="005F3D34">
      <w:pPr>
        <w:ind w:firstLine="645"/>
        <w:rPr>
          <w:rFonts w:ascii="Times New Roman" w:eastAsia="仿宋_GB2312" w:hAnsi="Times New Roman" w:cs="仿宋_GB2312"/>
          <w:sz w:val="32"/>
          <w:lang/>
        </w:rPr>
      </w:pPr>
      <w:r>
        <w:rPr>
          <w:rFonts w:ascii="Times New Roman" w:eastAsia="仿宋_GB2312" w:hAnsi="Times New Roman" w:cs="仿宋_GB2312" w:hint="eastAsia"/>
          <w:sz w:val="32"/>
          <w:lang/>
        </w:rPr>
        <w:t>乡（街道）人民政府意见</w:t>
      </w:r>
      <w:r>
        <w:rPr>
          <w:rFonts w:ascii="Times New Roman" w:eastAsia="仿宋_GB2312" w:hAnsi="Times New Roman" w:cs="仿宋_GB2312" w:hint="eastAsia"/>
          <w:sz w:val="32"/>
          <w:lang/>
        </w:rPr>
        <w:t>.</w:t>
      </w:r>
    </w:p>
    <w:p w:rsidR="00B1491D" w:rsidRDefault="005F3D34">
      <w:pPr>
        <w:ind w:firstLine="645"/>
        <w:rPr>
          <w:rFonts w:ascii="Times New Roman" w:eastAsia="仿宋_GB2312" w:hAnsi="Times New Roman" w:cs="仿宋_GB2312"/>
          <w:sz w:val="32"/>
          <w:lang/>
        </w:rPr>
      </w:pPr>
      <w:r>
        <w:rPr>
          <w:rFonts w:ascii="Times New Roman" w:eastAsia="仿宋_GB2312" w:hAnsi="Times New Roman" w:cs="仿宋_GB2312" w:hint="eastAsia"/>
          <w:sz w:val="32"/>
          <w:lang/>
        </w:rPr>
        <w:lastRenderedPageBreak/>
        <w:t xml:space="preserve">2018 </w:t>
      </w:r>
      <w:r>
        <w:rPr>
          <w:rFonts w:ascii="Times New Roman" w:eastAsia="仿宋_GB2312" w:hAnsi="Times New Roman" w:cs="仿宋_GB2312" w:hint="eastAsia"/>
          <w:sz w:val="32"/>
          <w:lang/>
        </w:rPr>
        <w:t>年</w:t>
      </w:r>
      <w:r>
        <w:rPr>
          <w:rFonts w:ascii="Times New Roman" w:eastAsia="仿宋_GB2312" w:hAnsi="Times New Roman" w:cs="仿宋_GB2312" w:hint="eastAsia"/>
          <w:sz w:val="32"/>
          <w:lang/>
        </w:rPr>
        <w:t xml:space="preserve"> 2 </w:t>
      </w:r>
      <w:r>
        <w:rPr>
          <w:rFonts w:ascii="Times New Roman" w:eastAsia="仿宋_GB2312" w:hAnsi="Times New Roman" w:cs="仿宋_GB2312" w:hint="eastAsia"/>
          <w:sz w:val="32"/>
          <w:lang/>
        </w:rPr>
        <w:t>月</w:t>
      </w:r>
      <w:r>
        <w:rPr>
          <w:rFonts w:ascii="Times New Roman" w:eastAsia="仿宋_GB2312" w:hAnsi="Times New Roman" w:cs="仿宋_GB2312" w:hint="eastAsia"/>
          <w:sz w:val="32"/>
          <w:lang/>
        </w:rPr>
        <w:t xml:space="preserve"> 14</w:t>
      </w:r>
      <w:r>
        <w:rPr>
          <w:rFonts w:ascii="Times New Roman" w:eastAsia="仿宋_GB2312" w:hAnsi="Times New Roman" w:cs="仿宋_GB2312" w:hint="eastAsia"/>
          <w:sz w:val="32"/>
          <w:lang/>
        </w:rPr>
        <w:t>日</w:t>
      </w:r>
    </w:p>
    <w:p w:rsidR="00B1491D" w:rsidRDefault="005F3D34">
      <w:pPr>
        <w:ind w:firstLine="645"/>
        <w:rPr>
          <w:rFonts w:ascii="Times New Roman" w:eastAsia="仿宋_GB2312" w:hAnsi="Times New Roman" w:cs="仿宋_GB2312"/>
          <w:sz w:val="32"/>
          <w:lang/>
        </w:rPr>
      </w:pPr>
      <w:r>
        <w:rPr>
          <w:rFonts w:ascii="Times New Roman" w:eastAsia="仿宋_GB2312" w:hAnsi="Times New Roman" w:cs="仿宋_GB2312" w:hint="eastAsia"/>
          <w:sz w:val="32"/>
          <w:lang/>
        </w:rPr>
        <w:t>2</w:t>
      </w:r>
      <w:r>
        <w:rPr>
          <w:rFonts w:ascii="Times New Roman" w:eastAsia="仿宋_GB2312" w:hAnsi="Times New Roman" w:cs="仿宋_GB2312" w:hint="eastAsia"/>
          <w:sz w:val="32"/>
          <w:lang/>
        </w:rPr>
        <w:t>、其它出具证明材料的时间一律填写在</w:t>
      </w:r>
      <w:r>
        <w:rPr>
          <w:rFonts w:ascii="Times New Roman" w:eastAsia="仿宋_GB2312" w:hAnsi="Times New Roman" w:cs="仿宋_GB2312" w:hint="eastAsia"/>
          <w:sz w:val="32"/>
          <w:lang/>
        </w:rPr>
        <w:t>2018</w:t>
      </w:r>
      <w:r>
        <w:rPr>
          <w:rFonts w:ascii="Times New Roman" w:eastAsia="仿宋_GB2312" w:hAnsi="Times New Roman" w:cs="仿宋_GB2312" w:hint="eastAsia"/>
          <w:sz w:val="32"/>
          <w:lang/>
        </w:rPr>
        <w:t>年</w:t>
      </w:r>
      <w:r>
        <w:rPr>
          <w:rFonts w:ascii="Times New Roman" w:eastAsia="仿宋_GB2312" w:hAnsi="Times New Roman" w:cs="仿宋_GB2312" w:hint="eastAsia"/>
          <w:sz w:val="32"/>
          <w:lang/>
        </w:rPr>
        <w:t>1</w:t>
      </w:r>
      <w:r>
        <w:rPr>
          <w:rFonts w:ascii="Times New Roman" w:eastAsia="仿宋_GB2312" w:hAnsi="Times New Roman" w:cs="仿宋_GB2312" w:hint="eastAsia"/>
          <w:sz w:val="32"/>
          <w:lang/>
        </w:rPr>
        <w:t>月</w:t>
      </w:r>
      <w:r>
        <w:rPr>
          <w:rFonts w:ascii="Times New Roman" w:eastAsia="仿宋_GB2312" w:hAnsi="Times New Roman" w:cs="仿宋_GB2312" w:hint="eastAsia"/>
          <w:sz w:val="32"/>
          <w:lang/>
        </w:rPr>
        <w:t>25</w:t>
      </w:r>
      <w:r>
        <w:rPr>
          <w:rFonts w:ascii="Times New Roman" w:eastAsia="仿宋_GB2312" w:hAnsi="Times New Roman" w:cs="仿宋_GB2312" w:hint="eastAsia"/>
          <w:sz w:val="32"/>
          <w:lang/>
        </w:rPr>
        <w:t>日前。</w:t>
      </w:r>
    </w:p>
    <w:p w:rsidR="00B1491D" w:rsidRDefault="005F3D34">
      <w:pPr>
        <w:ind w:firstLine="645"/>
        <w:rPr>
          <w:rFonts w:ascii="Times New Roman" w:eastAsia="仿宋_GB2312" w:hAnsi="Times New Roman" w:cs="仿宋_GB2312"/>
          <w:sz w:val="32"/>
          <w:lang/>
        </w:rPr>
      </w:pPr>
      <w:r>
        <w:rPr>
          <w:rFonts w:ascii="Times New Roman" w:eastAsia="仿宋_GB2312" w:hAnsi="Times New Roman" w:cs="仿宋_GB2312" w:hint="eastAsia"/>
          <w:sz w:val="32"/>
          <w:lang/>
        </w:rPr>
        <w:t>（五）公示时间：</w:t>
      </w:r>
    </w:p>
    <w:p w:rsidR="00B1491D" w:rsidRDefault="005F3D34">
      <w:pPr>
        <w:ind w:firstLine="645"/>
        <w:rPr>
          <w:rFonts w:ascii="Times New Roman" w:eastAsia="仿宋_GB2312" w:hAnsi="Times New Roman" w:cs="仿宋_GB2312"/>
          <w:sz w:val="32"/>
          <w:lang/>
        </w:rPr>
      </w:pPr>
      <w:r>
        <w:rPr>
          <w:rFonts w:ascii="Times New Roman" w:eastAsia="仿宋_GB2312" w:hAnsi="Times New Roman" w:cs="仿宋_GB2312" w:hint="eastAsia"/>
          <w:sz w:val="32"/>
          <w:lang/>
        </w:rPr>
        <w:t>村级公示：</w:t>
      </w:r>
      <w:r>
        <w:rPr>
          <w:rFonts w:ascii="Times New Roman" w:eastAsia="仿宋_GB2312" w:hAnsi="Times New Roman" w:cs="仿宋_GB2312" w:hint="eastAsia"/>
          <w:sz w:val="32"/>
          <w:lang/>
        </w:rPr>
        <w:t>2018</w:t>
      </w:r>
      <w:r>
        <w:rPr>
          <w:rFonts w:ascii="Times New Roman" w:eastAsia="仿宋_GB2312" w:hAnsi="Times New Roman" w:cs="仿宋_GB2312" w:hint="eastAsia"/>
          <w:sz w:val="32"/>
          <w:lang/>
        </w:rPr>
        <w:t>年</w:t>
      </w:r>
      <w:r>
        <w:rPr>
          <w:rFonts w:ascii="Times New Roman" w:eastAsia="仿宋_GB2312" w:hAnsi="Times New Roman" w:cs="仿宋_GB2312" w:hint="eastAsia"/>
          <w:sz w:val="32"/>
          <w:lang/>
        </w:rPr>
        <w:t>1</w:t>
      </w:r>
      <w:r>
        <w:rPr>
          <w:rFonts w:ascii="Times New Roman" w:eastAsia="仿宋_GB2312" w:hAnsi="Times New Roman" w:cs="仿宋_GB2312" w:hint="eastAsia"/>
          <w:sz w:val="32"/>
          <w:lang/>
        </w:rPr>
        <w:t>月</w:t>
      </w:r>
      <w:r>
        <w:rPr>
          <w:rFonts w:ascii="Times New Roman" w:eastAsia="仿宋_GB2312" w:hAnsi="Times New Roman" w:cs="仿宋_GB2312" w:hint="eastAsia"/>
          <w:sz w:val="32"/>
          <w:lang/>
        </w:rPr>
        <w:t>13</w:t>
      </w:r>
      <w:r>
        <w:rPr>
          <w:rFonts w:ascii="Times New Roman" w:eastAsia="仿宋_GB2312" w:hAnsi="Times New Roman" w:cs="仿宋_GB2312" w:hint="eastAsia"/>
          <w:sz w:val="32"/>
          <w:lang/>
        </w:rPr>
        <w:t>日——</w:t>
      </w:r>
      <w:r>
        <w:rPr>
          <w:rFonts w:ascii="Times New Roman" w:eastAsia="仿宋_GB2312" w:hAnsi="Times New Roman" w:cs="仿宋_GB2312" w:hint="eastAsia"/>
          <w:sz w:val="32"/>
          <w:lang/>
        </w:rPr>
        <w:t>23</w:t>
      </w:r>
      <w:r>
        <w:rPr>
          <w:rFonts w:ascii="Times New Roman" w:eastAsia="仿宋_GB2312" w:hAnsi="Times New Roman" w:cs="仿宋_GB2312" w:hint="eastAsia"/>
          <w:sz w:val="32"/>
          <w:lang/>
        </w:rPr>
        <w:t>日</w:t>
      </w:r>
    </w:p>
    <w:p w:rsidR="00B1491D" w:rsidRDefault="005F3D34">
      <w:pPr>
        <w:ind w:firstLine="645"/>
        <w:rPr>
          <w:rFonts w:ascii="Times New Roman" w:eastAsia="仿宋_GB2312" w:hAnsi="Times New Roman" w:cs="仿宋_GB2312"/>
          <w:sz w:val="32"/>
          <w:lang/>
        </w:rPr>
      </w:pPr>
      <w:r>
        <w:rPr>
          <w:rFonts w:ascii="Times New Roman" w:eastAsia="仿宋_GB2312" w:hAnsi="Times New Roman" w:cs="仿宋_GB2312" w:hint="eastAsia"/>
          <w:sz w:val="32"/>
          <w:lang/>
        </w:rPr>
        <w:t>乡级公示：</w:t>
      </w:r>
      <w:r>
        <w:rPr>
          <w:rFonts w:ascii="Times New Roman" w:eastAsia="仿宋_GB2312" w:hAnsi="Times New Roman" w:cs="仿宋_GB2312" w:hint="eastAsia"/>
          <w:sz w:val="32"/>
          <w:lang/>
        </w:rPr>
        <w:t>2018</w:t>
      </w:r>
      <w:r>
        <w:rPr>
          <w:rFonts w:ascii="Times New Roman" w:eastAsia="仿宋_GB2312" w:hAnsi="Times New Roman" w:cs="仿宋_GB2312" w:hint="eastAsia"/>
          <w:sz w:val="32"/>
          <w:lang/>
        </w:rPr>
        <w:t>年</w:t>
      </w:r>
      <w:r>
        <w:rPr>
          <w:rFonts w:ascii="Times New Roman" w:eastAsia="仿宋_GB2312" w:hAnsi="Times New Roman" w:cs="仿宋_GB2312" w:hint="eastAsia"/>
          <w:sz w:val="32"/>
          <w:lang/>
        </w:rPr>
        <w:t>2</w:t>
      </w:r>
      <w:r>
        <w:rPr>
          <w:rFonts w:ascii="Times New Roman" w:eastAsia="仿宋_GB2312" w:hAnsi="Times New Roman" w:cs="仿宋_GB2312" w:hint="eastAsia"/>
          <w:sz w:val="32"/>
          <w:lang/>
        </w:rPr>
        <w:t>月</w:t>
      </w:r>
      <w:r>
        <w:rPr>
          <w:rFonts w:ascii="Times New Roman" w:eastAsia="仿宋_GB2312" w:hAnsi="Times New Roman" w:cs="仿宋_GB2312" w:hint="eastAsia"/>
          <w:sz w:val="32"/>
          <w:lang/>
        </w:rPr>
        <w:t>3</w:t>
      </w:r>
      <w:r>
        <w:rPr>
          <w:rFonts w:ascii="Times New Roman" w:eastAsia="仿宋_GB2312" w:hAnsi="Times New Roman" w:cs="仿宋_GB2312" w:hint="eastAsia"/>
          <w:sz w:val="32"/>
          <w:lang/>
        </w:rPr>
        <w:t>日——</w:t>
      </w:r>
      <w:r>
        <w:rPr>
          <w:rFonts w:ascii="Times New Roman" w:eastAsia="仿宋_GB2312" w:hAnsi="Times New Roman" w:cs="仿宋_GB2312" w:hint="eastAsia"/>
          <w:sz w:val="32"/>
          <w:lang/>
        </w:rPr>
        <w:t>2</w:t>
      </w:r>
      <w:r>
        <w:rPr>
          <w:rFonts w:ascii="Times New Roman" w:eastAsia="仿宋_GB2312" w:hAnsi="Times New Roman" w:cs="仿宋_GB2312" w:hint="eastAsia"/>
          <w:sz w:val="32"/>
          <w:lang/>
        </w:rPr>
        <w:t>月</w:t>
      </w:r>
      <w:r>
        <w:rPr>
          <w:rFonts w:ascii="Times New Roman" w:eastAsia="仿宋_GB2312" w:hAnsi="Times New Roman" w:cs="仿宋_GB2312" w:hint="eastAsia"/>
          <w:sz w:val="32"/>
          <w:lang/>
        </w:rPr>
        <w:t>13</w:t>
      </w:r>
      <w:r>
        <w:rPr>
          <w:rFonts w:ascii="Times New Roman" w:eastAsia="仿宋_GB2312" w:hAnsi="Times New Roman" w:cs="仿宋_GB2312" w:hint="eastAsia"/>
          <w:sz w:val="32"/>
          <w:lang/>
        </w:rPr>
        <w:t>日</w:t>
      </w:r>
    </w:p>
    <w:p w:rsidR="00B1491D" w:rsidRDefault="005F3D34">
      <w:pPr>
        <w:ind w:firstLine="645"/>
        <w:rPr>
          <w:rFonts w:ascii="Times New Roman" w:eastAsia="仿宋_GB2312" w:hAnsi="Times New Roman" w:cs="仿宋_GB2312"/>
          <w:sz w:val="32"/>
          <w:lang/>
        </w:rPr>
      </w:pPr>
      <w:r>
        <w:rPr>
          <w:rFonts w:ascii="Times New Roman" w:eastAsia="仿宋_GB2312" w:hAnsi="Times New Roman" w:cs="仿宋_GB2312" w:hint="eastAsia"/>
          <w:sz w:val="32"/>
          <w:lang/>
        </w:rPr>
        <w:t>区级公示</w:t>
      </w:r>
      <w:r>
        <w:rPr>
          <w:rFonts w:ascii="Times New Roman" w:eastAsia="仿宋_GB2312" w:hAnsi="Times New Roman" w:cs="仿宋_GB2312" w:hint="eastAsia"/>
          <w:sz w:val="32"/>
          <w:lang/>
        </w:rPr>
        <w:t>: 2018</w:t>
      </w:r>
      <w:r>
        <w:rPr>
          <w:rFonts w:ascii="Times New Roman" w:eastAsia="仿宋_GB2312" w:hAnsi="Times New Roman" w:cs="仿宋_GB2312" w:hint="eastAsia"/>
          <w:sz w:val="32"/>
          <w:lang/>
        </w:rPr>
        <w:t>年</w:t>
      </w:r>
      <w:r>
        <w:rPr>
          <w:rFonts w:ascii="Times New Roman" w:eastAsia="仿宋_GB2312" w:hAnsi="Times New Roman" w:cs="仿宋_GB2312" w:hint="eastAsia"/>
          <w:sz w:val="32"/>
          <w:lang/>
        </w:rPr>
        <w:t>3</w:t>
      </w:r>
      <w:r>
        <w:rPr>
          <w:rFonts w:ascii="Times New Roman" w:eastAsia="仿宋_GB2312" w:hAnsi="Times New Roman" w:cs="仿宋_GB2312" w:hint="eastAsia"/>
          <w:sz w:val="32"/>
          <w:lang/>
        </w:rPr>
        <w:t>月</w:t>
      </w:r>
      <w:r>
        <w:rPr>
          <w:rFonts w:ascii="Times New Roman" w:eastAsia="仿宋_GB2312" w:hAnsi="Times New Roman" w:cs="仿宋_GB2312" w:hint="eastAsia"/>
          <w:sz w:val="32"/>
          <w:lang/>
        </w:rPr>
        <w:t>6</w:t>
      </w:r>
      <w:r>
        <w:rPr>
          <w:rFonts w:ascii="Times New Roman" w:eastAsia="仿宋_GB2312" w:hAnsi="Times New Roman" w:cs="仿宋_GB2312" w:hint="eastAsia"/>
          <w:sz w:val="32"/>
          <w:lang/>
        </w:rPr>
        <w:t>日——</w:t>
      </w:r>
      <w:r>
        <w:rPr>
          <w:rFonts w:ascii="Times New Roman" w:eastAsia="仿宋_GB2312" w:hAnsi="Times New Roman" w:cs="仿宋_GB2312" w:hint="eastAsia"/>
          <w:sz w:val="32"/>
          <w:lang/>
        </w:rPr>
        <w:t>16</w:t>
      </w:r>
      <w:r>
        <w:rPr>
          <w:rFonts w:ascii="Times New Roman" w:eastAsia="仿宋_GB2312" w:hAnsi="Times New Roman" w:cs="仿宋_GB2312" w:hint="eastAsia"/>
          <w:sz w:val="32"/>
          <w:lang/>
        </w:rPr>
        <w:t>日</w:t>
      </w:r>
    </w:p>
    <w:p w:rsidR="00B1491D" w:rsidRDefault="005F3D34">
      <w:pPr>
        <w:ind w:firstLine="645"/>
        <w:rPr>
          <w:rFonts w:ascii="Times New Roman" w:eastAsia="仿宋_GB2312" w:hAnsi="Times New Roman" w:cs="仿宋_GB2312"/>
          <w:sz w:val="32"/>
          <w:lang/>
        </w:rPr>
      </w:pPr>
      <w:r>
        <w:rPr>
          <w:rFonts w:ascii="Times New Roman" w:eastAsia="仿宋_GB2312" w:hAnsi="Times New Roman" w:cs="仿宋_GB2312" w:hint="eastAsia"/>
          <w:sz w:val="32"/>
          <w:lang/>
        </w:rPr>
        <w:t>要求：各街道（镇）、村（居）要保留三次公示的资料</w:t>
      </w:r>
    </w:p>
    <w:p w:rsidR="00B1491D" w:rsidRDefault="00B1491D">
      <w:pPr>
        <w:ind w:firstLine="645"/>
        <w:rPr>
          <w:rFonts w:ascii="Times New Roman" w:eastAsia="仿宋_GB2312" w:hAnsi="Times New Roman" w:cs="仿宋_GB2312"/>
          <w:sz w:val="32"/>
          <w:lang/>
        </w:rPr>
      </w:pPr>
    </w:p>
    <w:sectPr w:rsidR="00B1491D" w:rsidSect="00B1491D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D34" w:rsidRDefault="005F3D34" w:rsidP="00B71AC4">
      <w:r>
        <w:separator/>
      </w:r>
    </w:p>
  </w:endnote>
  <w:endnote w:type="continuationSeparator" w:id="1">
    <w:p w:rsidR="005F3D34" w:rsidRDefault="005F3D34" w:rsidP="00B71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D34" w:rsidRDefault="005F3D34" w:rsidP="00B71AC4">
      <w:r>
        <w:separator/>
      </w:r>
    </w:p>
  </w:footnote>
  <w:footnote w:type="continuationSeparator" w:id="1">
    <w:p w:rsidR="005F3D34" w:rsidRDefault="005F3D34" w:rsidP="00B71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0696D"/>
    <w:multiLevelType w:val="singleLevel"/>
    <w:tmpl w:val="5A40696D"/>
    <w:lvl w:ilvl="0">
      <w:start w:val="1"/>
      <w:numFmt w:val="chineseCounting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489389B"/>
    <w:rsid w:val="00177C54"/>
    <w:rsid w:val="005F3D34"/>
    <w:rsid w:val="009A68AE"/>
    <w:rsid w:val="00B1491D"/>
    <w:rsid w:val="00B71AC4"/>
    <w:rsid w:val="1489389B"/>
    <w:rsid w:val="64490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9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491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B71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71AC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71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71AC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Company>China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隽文华章</dc:creator>
  <cp:lastModifiedBy>User</cp:lastModifiedBy>
  <cp:revision>4</cp:revision>
  <dcterms:created xsi:type="dcterms:W3CDTF">2017-12-25T07:02:00Z</dcterms:created>
  <dcterms:modified xsi:type="dcterms:W3CDTF">2017-12-25T07:03:00Z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